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4" w:rsidRDefault="00B55EEC" w:rsidP="00B55EEC">
      <w:pPr>
        <w:widowControl w:val="0"/>
        <w:tabs>
          <w:tab w:val="left" w:pos="4275"/>
          <w:tab w:val="center" w:pos="4819"/>
        </w:tabs>
        <w:overflowPunct w:val="0"/>
        <w:autoSpaceDE w:val="0"/>
        <w:autoSpaceDN w:val="0"/>
        <w:adjustRightInd w:val="0"/>
        <w:rPr>
          <w:noProof/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8D52D4" w:rsidRPr="008D52D4">
        <w:rPr>
          <w:noProof/>
          <w:color w:val="000000"/>
          <w:sz w:val="28"/>
          <w:szCs w:val="28"/>
        </w:rPr>
        <w:drawing>
          <wp:inline distT="0" distB="0" distL="0" distR="0" wp14:anchorId="71D9FE08" wp14:editId="52F3755C">
            <wp:extent cx="426720" cy="5791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en-US"/>
        </w:rPr>
        <w:t xml:space="preserve"> </w:t>
      </w:r>
    </w:p>
    <w:p w:rsidR="00B55EEC" w:rsidRPr="00B55EEC" w:rsidRDefault="00B55EEC" w:rsidP="00B55EEC">
      <w:pPr>
        <w:widowControl w:val="0"/>
        <w:tabs>
          <w:tab w:val="left" w:pos="4275"/>
          <w:tab w:val="center" w:pos="4819"/>
        </w:tabs>
        <w:overflowPunct w:val="0"/>
        <w:autoSpaceDE w:val="0"/>
        <w:autoSpaceDN w:val="0"/>
        <w:adjustRightInd w:val="0"/>
        <w:rPr>
          <w:sz w:val="8"/>
          <w:szCs w:val="8"/>
          <w:lang w:val="en-US"/>
        </w:rPr>
      </w:pPr>
    </w:p>
    <w:p w:rsidR="008D52D4" w:rsidRPr="008D52D4" w:rsidRDefault="008D52D4" w:rsidP="008D52D4">
      <w:pPr>
        <w:widowControl w:val="0"/>
        <w:tabs>
          <w:tab w:val="left" w:pos="3960"/>
          <w:tab w:val="center" w:pos="4819"/>
        </w:tabs>
        <w:overflowPunct w:val="0"/>
        <w:autoSpaceDE w:val="0"/>
        <w:autoSpaceDN w:val="0"/>
        <w:adjustRightInd w:val="0"/>
        <w:rPr>
          <w:b/>
          <w:bCs/>
          <w:lang w:val="uk-UA"/>
        </w:rPr>
      </w:pPr>
      <w:r w:rsidRPr="008D52D4">
        <w:rPr>
          <w:noProof/>
          <w:sz w:val="28"/>
          <w:szCs w:val="28"/>
        </w:rPr>
        <w:tab/>
      </w:r>
      <w:r w:rsidRPr="008D52D4">
        <w:rPr>
          <w:b/>
          <w:bCs/>
          <w:noProof/>
          <w:color w:val="0000FF"/>
          <w:sz w:val="28"/>
          <w:szCs w:val="28"/>
        </w:rPr>
        <w:t xml:space="preserve"> </w:t>
      </w:r>
      <w:r w:rsidRPr="008D52D4">
        <w:rPr>
          <w:b/>
          <w:bCs/>
          <w:lang w:val="uk-UA"/>
        </w:rPr>
        <w:t>УКРАЇНА</w:t>
      </w:r>
    </w:p>
    <w:p w:rsidR="008D52D4" w:rsidRPr="008D52D4" w:rsidRDefault="008D52D4" w:rsidP="008D52D4">
      <w:pPr>
        <w:overflowPunct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D52D4" w:rsidRPr="008D52D4" w:rsidRDefault="008D52D4" w:rsidP="008D52D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pacing w:val="40"/>
          <w:sz w:val="28"/>
          <w:szCs w:val="28"/>
          <w:lang w:val="uk-UA"/>
        </w:rPr>
      </w:pPr>
      <w:r w:rsidRPr="008D52D4">
        <w:rPr>
          <w:b/>
          <w:bCs/>
          <w:spacing w:val="40"/>
          <w:sz w:val="28"/>
          <w:szCs w:val="28"/>
          <w:lang w:val="uk-UA"/>
        </w:rPr>
        <w:t xml:space="preserve">НОВГОРОД-СІВЕРСЬКА РАЙОННА РАДА </w:t>
      </w:r>
    </w:p>
    <w:p w:rsidR="008D52D4" w:rsidRPr="008D52D4" w:rsidRDefault="008D52D4" w:rsidP="008D52D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pacing w:val="40"/>
          <w:sz w:val="28"/>
          <w:szCs w:val="28"/>
        </w:rPr>
      </w:pPr>
      <w:r w:rsidRPr="008D52D4">
        <w:rPr>
          <w:b/>
          <w:bCs/>
          <w:spacing w:val="40"/>
          <w:sz w:val="28"/>
          <w:szCs w:val="28"/>
          <w:lang w:val="uk-UA"/>
        </w:rPr>
        <w:t>ЧЕРНІГІВСЬКОЇ ОБЛАСТІ</w:t>
      </w:r>
    </w:p>
    <w:p w:rsidR="008D52D4" w:rsidRPr="008D52D4" w:rsidRDefault="008D52D4" w:rsidP="008D52D4">
      <w:pPr>
        <w:overflowPunct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D52D4" w:rsidRPr="008D52D4" w:rsidRDefault="008D52D4" w:rsidP="008D52D4">
      <w:pPr>
        <w:keepNext/>
        <w:overflowPunct w:val="0"/>
        <w:autoSpaceDE w:val="0"/>
        <w:autoSpaceDN w:val="0"/>
        <w:adjustRightInd w:val="0"/>
        <w:ind w:left="1440" w:hanging="1440"/>
        <w:jc w:val="center"/>
        <w:outlineLvl w:val="1"/>
        <w:rPr>
          <w:b/>
          <w:bCs/>
          <w:caps/>
          <w:spacing w:val="100"/>
          <w:sz w:val="28"/>
          <w:szCs w:val="28"/>
          <w:lang w:val="uk-UA"/>
        </w:rPr>
      </w:pPr>
      <w:r w:rsidRPr="008D52D4">
        <w:rPr>
          <w:b/>
          <w:bCs/>
          <w:caps/>
          <w:spacing w:val="100"/>
          <w:sz w:val="28"/>
          <w:szCs w:val="28"/>
          <w:lang w:val="uk-UA"/>
        </w:rPr>
        <w:t>РІШЕННЯ</w:t>
      </w:r>
    </w:p>
    <w:p w:rsidR="008D52D4" w:rsidRPr="008D52D4" w:rsidRDefault="008D52D4" w:rsidP="008D52D4">
      <w:pPr>
        <w:overflowPunct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D52D4" w:rsidRDefault="008D52D4" w:rsidP="008D52D4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8D52D4">
        <w:rPr>
          <w:color w:val="000000"/>
          <w:sz w:val="28"/>
          <w:szCs w:val="28"/>
          <w:lang w:val="uk-UA"/>
        </w:rPr>
        <w:t>(четверта сесія восьмого скликання)</w:t>
      </w:r>
    </w:p>
    <w:p w:rsidR="00B55EEC" w:rsidRPr="00B55EEC" w:rsidRDefault="00B55EEC" w:rsidP="008D52D4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8D52D4" w:rsidRPr="008D52D4" w:rsidRDefault="008D52D4" w:rsidP="008D52D4">
      <w:pPr>
        <w:keepNext/>
        <w:overflowPunct w:val="0"/>
        <w:autoSpaceDE w:val="0"/>
        <w:autoSpaceDN w:val="0"/>
        <w:adjustRightInd w:val="0"/>
        <w:ind w:left="1440" w:hanging="1440"/>
        <w:jc w:val="center"/>
        <w:outlineLvl w:val="1"/>
        <w:rPr>
          <w:bCs/>
          <w:caps/>
          <w:spacing w:val="100"/>
          <w:sz w:val="28"/>
          <w:szCs w:val="28"/>
          <w:lang w:val="uk-UA"/>
        </w:rPr>
      </w:pPr>
    </w:p>
    <w:p w:rsidR="008D52D4" w:rsidRPr="00B55EEC" w:rsidRDefault="00B55EEC" w:rsidP="008D52D4">
      <w:pPr>
        <w:keepNext/>
        <w:overflowPunct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04</w:t>
      </w:r>
      <w:r w:rsidR="008D52D4" w:rsidRPr="008D52D4">
        <w:rPr>
          <w:sz w:val="28"/>
          <w:szCs w:val="28"/>
          <w:lang w:val="uk-UA"/>
        </w:rPr>
        <w:t xml:space="preserve"> </w:t>
      </w:r>
      <w:r w:rsidR="00642CBD"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</w:t>
      </w:r>
      <w:r w:rsidR="008D52D4" w:rsidRPr="008D52D4">
        <w:rPr>
          <w:sz w:val="28"/>
          <w:szCs w:val="28"/>
          <w:lang w:val="uk-UA"/>
        </w:rPr>
        <w:t>202</w:t>
      </w:r>
      <w:r w:rsidR="008D52D4" w:rsidRPr="008D52D4">
        <w:rPr>
          <w:sz w:val="28"/>
          <w:szCs w:val="28"/>
        </w:rPr>
        <w:t>1</w:t>
      </w:r>
      <w:r w:rsidR="008D52D4" w:rsidRPr="008D52D4">
        <w:rPr>
          <w:sz w:val="28"/>
          <w:szCs w:val="28"/>
          <w:lang w:val="uk-UA"/>
        </w:rPr>
        <w:t xml:space="preserve"> року</w:t>
      </w:r>
      <w:r w:rsidR="008D52D4" w:rsidRPr="008D52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="008D52D4" w:rsidRPr="008D52D4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57-VIII</w:t>
      </w:r>
    </w:p>
    <w:p w:rsidR="008D52D4" w:rsidRPr="008D52D4" w:rsidRDefault="008D52D4" w:rsidP="008D52D4">
      <w:pPr>
        <w:keepNext/>
        <w:overflowPunct w:val="0"/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  <w:proofErr w:type="spellStart"/>
      <w:r w:rsidRPr="008D52D4">
        <w:rPr>
          <w:sz w:val="28"/>
          <w:szCs w:val="28"/>
          <w:lang w:val="uk-UA"/>
        </w:rPr>
        <w:t>м.Новгород-Сіверський</w:t>
      </w:r>
      <w:proofErr w:type="spellEnd"/>
    </w:p>
    <w:p w:rsidR="00797DEF" w:rsidRPr="008D52D4" w:rsidRDefault="00797DEF" w:rsidP="00797DEF">
      <w:pPr>
        <w:jc w:val="center"/>
        <w:rPr>
          <w:sz w:val="28"/>
          <w:szCs w:val="28"/>
          <w:lang w:val="uk-UA"/>
        </w:rPr>
      </w:pPr>
    </w:p>
    <w:p w:rsidR="00797DEF" w:rsidRDefault="00797DEF" w:rsidP="00797DEF">
      <w:pPr>
        <w:tabs>
          <w:tab w:val="left" w:pos="3780"/>
        </w:tabs>
        <w:rPr>
          <w:i/>
          <w:sz w:val="28"/>
          <w:szCs w:val="28"/>
        </w:rPr>
      </w:pPr>
    </w:p>
    <w:p w:rsidR="00247361" w:rsidRDefault="00797DEF" w:rsidP="00051EC9">
      <w:pPr>
        <w:pStyle w:val="a3"/>
        <w:rPr>
          <w:lang w:val="uk-UA"/>
        </w:rPr>
      </w:pPr>
      <w:r>
        <w:rPr>
          <w:lang w:val="uk-UA"/>
        </w:rPr>
        <w:t xml:space="preserve">Про </w:t>
      </w:r>
      <w:r w:rsidR="003201AA">
        <w:rPr>
          <w:lang w:val="uk-UA"/>
        </w:rPr>
        <w:t xml:space="preserve">затвердження </w:t>
      </w:r>
      <w:r w:rsidR="00462EB1">
        <w:rPr>
          <w:lang w:val="uk-UA"/>
        </w:rPr>
        <w:t xml:space="preserve"> </w:t>
      </w:r>
      <w:r w:rsidR="00247361">
        <w:rPr>
          <w:lang w:val="uk-UA"/>
        </w:rPr>
        <w:t>Положення про</w:t>
      </w:r>
    </w:p>
    <w:p w:rsidR="00247361" w:rsidRDefault="00247361" w:rsidP="00051EC9">
      <w:pPr>
        <w:pStyle w:val="a3"/>
        <w:rPr>
          <w:lang w:val="uk-UA"/>
        </w:rPr>
      </w:pPr>
      <w:r>
        <w:rPr>
          <w:lang w:val="uk-UA"/>
        </w:rPr>
        <w:t>помічника-консультанта  депутата</w:t>
      </w:r>
    </w:p>
    <w:p w:rsidR="00247361" w:rsidRDefault="00797DEF" w:rsidP="00051EC9">
      <w:pPr>
        <w:pStyle w:val="a3"/>
        <w:rPr>
          <w:lang w:val="uk-UA"/>
        </w:rPr>
      </w:pPr>
      <w:r>
        <w:rPr>
          <w:lang w:val="uk-UA"/>
        </w:rPr>
        <w:t xml:space="preserve">Новгород-Сіверської </w:t>
      </w:r>
      <w:r w:rsidR="00247361">
        <w:rPr>
          <w:lang w:val="uk-UA"/>
        </w:rPr>
        <w:t xml:space="preserve"> </w:t>
      </w:r>
      <w:r>
        <w:rPr>
          <w:lang w:val="uk-UA"/>
        </w:rPr>
        <w:t xml:space="preserve">районної ради </w:t>
      </w:r>
    </w:p>
    <w:p w:rsidR="00797DEF" w:rsidRDefault="00797DEF" w:rsidP="00247361">
      <w:pPr>
        <w:pStyle w:val="a3"/>
        <w:rPr>
          <w:lang w:val="uk-UA"/>
        </w:rPr>
      </w:pPr>
      <w:r>
        <w:rPr>
          <w:lang w:val="uk-UA"/>
        </w:rPr>
        <w:t xml:space="preserve">Чернігівської області </w:t>
      </w:r>
    </w:p>
    <w:p w:rsidR="00B765DA" w:rsidRPr="00051EC9" w:rsidRDefault="00B765DA" w:rsidP="00247361">
      <w:pPr>
        <w:pStyle w:val="a3"/>
        <w:rPr>
          <w:rStyle w:val="FontStyle12"/>
          <w:b w:val="0"/>
          <w:bCs w:val="0"/>
          <w:sz w:val="28"/>
          <w:szCs w:val="28"/>
          <w:lang w:val="uk-UA"/>
        </w:rPr>
      </w:pPr>
    </w:p>
    <w:p w:rsidR="00797DEF" w:rsidRPr="00051EC9" w:rsidRDefault="00797DEF" w:rsidP="00797DEF">
      <w:pPr>
        <w:pStyle w:val="a3"/>
        <w:jc w:val="both"/>
        <w:rPr>
          <w:lang w:val="uk-UA"/>
        </w:rPr>
      </w:pPr>
    </w:p>
    <w:p w:rsidR="003201AA" w:rsidRPr="003201AA" w:rsidRDefault="003201AA" w:rsidP="003201AA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32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201AA">
        <w:rPr>
          <w:sz w:val="28"/>
          <w:szCs w:val="28"/>
          <w:lang w:val="uk-UA"/>
        </w:rPr>
        <w:t>З 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</w:t>
      </w:r>
      <w:r w:rsidR="00247361">
        <w:rPr>
          <w:sz w:val="28"/>
          <w:szCs w:val="28"/>
          <w:lang w:val="uk-UA"/>
        </w:rPr>
        <w:t xml:space="preserve">, керуючись </w:t>
      </w:r>
      <w:r w:rsidRPr="003201AA">
        <w:rPr>
          <w:sz w:val="28"/>
          <w:szCs w:val="28"/>
          <w:lang w:val="uk-UA"/>
        </w:rPr>
        <w:t>п</w:t>
      </w:r>
      <w:r w:rsidR="00247361">
        <w:rPr>
          <w:sz w:val="28"/>
          <w:szCs w:val="28"/>
          <w:lang w:val="uk-UA"/>
        </w:rPr>
        <w:t xml:space="preserve">унктом </w:t>
      </w:r>
      <w:r w:rsidRPr="003201AA">
        <w:rPr>
          <w:sz w:val="28"/>
          <w:szCs w:val="28"/>
          <w:lang w:val="uk-UA"/>
        </w:rPr>
        <w:t>35 ч</w:t>
      </w:r>
      <w:r w:rsidR="00247361">
        <w:rPr>
          <w:sz w:val="28"/>
          <w:szCs w:val="28"/>
          <w:lang w:val="uk-UA"/>
        </w:rPr>
        <w:t>астини першої</w:t>
      </w:r>
      <w:r w:rsidRPr="003201AA">
        <w:rPr>
          <w:sz w:val="28"/>
          <w:szCs w:val="28"/>
          <w:lang w:val="uk-UA"/>
        </w:rPr>
        <w:t xml:space="preserve"> ст</w:t>
      </w:r>
      <w:r w:rsidR="00247361">
        <w:rPr>
          <w:sz w:val="28"/>
          <w:szCs w:val="28"/>
          <w:lang w:val="uk-UA"/>
        </w:rPr>
        <w:t xml:space="preserve">атті </w:t>
      </w:r>
      <w:r w:rsidRPr="003201AA">
        <w:rPr>
          <w:sz w:val="28"/>
          <w:szCs w:val="28"/>
          <w:lang w:val="uk-UA"/>
        </w:rPr>
        <w:t>43 Закону України «Про місцеве самоврядування в Україні» та ст</w:t>
      </w:r>
      <w:r w:rsidR="00247361">
        <w:rPr>
          <w:sz w:val="28"/>
          <w:szCs w:val="28"/>
          <w:lang w:val="uk-UA"/>
        </w:rPr>
        <w:t>аттею 29</w:t>
      </w:r>
      <w:r w:rsidR="00247361">
        <w:rPr>
          <w:sz w:val="28"/>
          <w:szCs w:val="28"/>
          <w:vertAlign w:val="superscript"/>
          <w:lang w:val="uk-UA"/>
        </w:rPr>
        <w:t>1</w:t>
      </w:r>
      <w:r w:rsidRPr="003201AA">
        <w:rPr>
          <w:sz w:val="28"/>
          <w:szCs w:val="28"/>
          <w:lang w:val="uk-UA"/>
        </w:rPr>
        <w:t xml:space="preserve"> Закону України «Про статус депутатів місцевих рад», </w:t>
      </w:r>
      <w:r w:rsidR="00247361">
        <w:rPr>
          <w:sz w:val="28"/>
          <w:szCs w:val="28"/>
          <w:lang w:val="uk-UA"/>
        </w:rPr>
        <w:t>районна рада вирішила</w:t>
      </w:r>
      <w:r w:rsidRPr="003201AA">
        <w:rPr>
          <w:sz w:val="28"/>
          <w:szCs w:val="28"/>
          <w:lang w:val="uk-UA"/>
        </w:rPr>
        <w:t>:</w:t>
      </w:r>
    </w:p>
    <w:p w:rsidR="001B5403" w:rsidRPr="001B5403" w:rsidRDefault="003201AA" w:rsidP="001B5403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1B5403">
        <w:rPr>
          <w:sz w:val="28"/>
          <w:szCs w:val="28"/>
        </w:rPr>
        <w:t>Затвердити</w:t>
      </w:r>
      <w:proofErr w:type="spellEnd"/>
      <w:r w:rsidRP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  <w:lang w:val="uk-UA"/>
        </w:rPr>
        <w:t xml:space="preserve"> П</w:t>
      </w:r>
      <w:proofErr w:type="spellStart"/>
      <w:r w:rsidRPr="001B5403">
        <w:rPr>
          <w:sz w:val="28"/>
          <w:szCs w:val="28"/>
        </w:rPr>
        <w:t>оложення</w:t>
      </w:r>
      <w:proofErr w:type="spellEnd"/>
      <w:r w:rsidRPr="001B5403">
        <w:rPr>
          <w:sz w:val="28"/>
          <w:szCs w:val="28"/>
        </w:rPr>
        <w:t xml:space="preserve"> </w:t>
      </w:r>
      <w:r w:rsidR="001B5403" w:rsidRPr="001B5403">
        <w:rPr>
          <w:sz w:val="28"/>
          <w:szCs w:val="28"/>
          <w:lang w:val="uk-UA"/>
        </w:rPr>
        <w:t xml:space="preserve"> п</w:t>
      </w:r>
      <w:proofErr w:type="spellStart"/>
      <w:r w:rsidRPr="001B5403">
        <w:rPr>
          <w:sz w:val="28"/>
          <w:szCs w:val="28"/>
        </w:rPr>
        <w:t>ро</w:t>
      </w:r>
      <w:proofErr w:type="spellEnd"/>
      <w:r w:rsidRPr="001B5403">
        <w:rPr>
          <w:sz w:val="28"/>
          <w:szCs w:val="28"/>
        </w:rPr>
        <w:t xml:space="preserve"> </w:t>
      </w:r>
      <w:proofErr w:type="spellStart"/>
      <w:r w:rsidRPr="001B5403">
        <w:rPr>
          <w:sz w:val="28"/>
          <w:szCs w:val="28"/>
        </w:rPr>
        <w:t>помічника</w:t>
      </w:r>
      <w:proofErr w:type="spellEnd"/>
      <w:r w:rsidRPr="001B5403">
        <w:rPr>
          <w:sz w:val="28"/>
          <w:szCs w:val="28"/>
        </w:rPr>
        <w:t xml:space="preserve">-консультанта депутата </w:t>
      </w:r>
      <w:r w:rsidR="001B5403" w:rsidRPr="001B5403">
        <w:rPr>
          <w:sz w:val="28"/>
          <w:szCs w:val="28"/>
          <w:lang w:val="uk-UA"/>
        </w:rPr>
        <w:t xml:space="preserve"> </w:t>
      </w:r>
      <w:r w:rsidR="001B5403">
        <w:rPr>
          <w:sz w:val="28"/>
          <w:szCs w:val="28"/>
          <w:lang w:val="uk-UA"/>
        </w:rPr>
        <w:t xml:space="preserve"> </w:t>
      </w:r>
      <w:r w:rsidR="001B5403" w:rsidRPr="001B5403">
        <w:rPr>
          <w:sz w:val="28"/>
          <w:szCs w:val="28"/>
          <w:lang w:val="uk-UA"/>
        </w:rPr>
        <w:t>Новгород-Сіверської районної ради Чернігівської області</w:t>
      </w:r>
      <w:r w:rsidR="001B5403">
        <w:rPr>
          <w:sz w:val="28"/>
          <w:szCs w:val="28"/>
          <w:lang w:val="uk-UA"/>
        </w:rPr>
        <w:t>, що додається.</w:t>
      </w:r>
    </w:p>
    <w:p w:rsidR="001B5403" w:rsidRPr="001B5403" w:rsidRDefault="001B5403" w:rsidP="001B5403">
      <w:pPr>
        <w:pStyle w:val="a8"/>
        <w:shd w:val="clear" w:color="auto" w:fill="FFFFFF"/>
        <w:jc w:val="both"/>
        <w:rPr>
          <w:sz w:val="28"/>
          <w:szCs w:val="28"/>
          <w:lang w:val="uk-UA"/>
        </w:rPr>
      </w:pPr>
    </w:p>
    <w:p w:rsidR="001B5403" w:rsidRPr="001B5403" w:rsidRDefault="003201AA" w:rsidP="001B54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proofErr w:type="spellStart"/>
      <w:r w:rsidRPr="003201AA">
        <w:rPr>
          <w:sz w:val="28"/>
          <w:szCs w:val="28"/>
        </w:rPr>
        <w:t>Затвердити</w:t>
      </w:r>
      <w:proofErr w:type="spellEnd"/>
      <w:r w:rsidRPr="003201AA">
        <w:rPr>
          <w:sz w:val="28"/>
          <w:szCs w:val="28"/>
        </w:rPr>
        <w:t xml:space="preserve"> </w:t>
      </w:r>
      <w:proofErr w:type="spellStart"/>
      <w:r w:rsidRPr="003201AA">
        <w:rPr>
          <w:sz w:val="28"/>
          <w:szCs w:val="28"/>
        </w:rPr>
        <w:t>опис</w:t>
      </w:r>
      <w:proofErr w:type="spellEnd"/>
      <w:r w:rsidRPr="003201AA">
        <w:rPr>
          <w:sz w:val="28"/>
          <w:szCs w:val="28"/>
        </w:rPr>
        <w:t xml:space="preserve"> та форму </w:t>
      </w:r>
      <w:proofErr w:type="spellStart"/>
      <w:r w:rsidRPr="003201AA">
        <w:rPr>
          <w:sz w:val="28"/>
          <w:szCs w:val="28"/>
        </w:rPr>
        <w:t>посвідчення</w:t>
      </w:r>
      <w:proofErr w:type="spellEnd"/>
      <w:r w:rsidRPr="003201AA">
        <w:rPr>
          <w:sz w:val="28"/>
          <w:szCs w:val="28"/>
        </w:rPr>
        <w:t xml:space="preserve"> </w:t>
      </w:r>
      <w:proofErr w:type="spellStart"/>
      <w:r w:rsidRPr="003201AA">
        <w:rPr>
          <w:sz w:val="28"/>
          <w:szCs w:val="28"/>
        </w:rPr>
        <w:t>помічника</w:t>
      </w:r>
      <w:proofErr w:type="spellEnd"/>
      <w:r w:rsidRPr="003201AA">
        <w:rPr>
          <w:sz w:val="28"/>
          <w:szCs w:val="28"/>
        </w:rPr>
        <w:t xml:space="preserve">-консультанта депутата </w:t>
      </w:r>
      <w:r w:rsidR="001B5403">
        <w:rPr>
          <w:sz w:val="28"/>
          <w:szCs w:val="28"/>
          <w:lang w:val="uk-UA"/>
        </w:rPr>
        <w:t xml:space="preserve"> </w:t>
      </w:r>
      <w:r w:rsidR="001B5403" w:rsidRPr="001B5403">
        <w:rPr>
          <w:sz w:val="28"/>
          <w:szCs w:val="28"/>
          <w:lang w:val="uk-UA"/>
        </w:rPr>
        <w:t>Новгород-Сіверської районної ради Чернігівської області</w:t>
      </w:r>
      <w:r w:rsidR="001B5403">
        <w:rPr>
          <w:sz w:val="28"/>
          <w:szCs w:val="28"/>
          <w:lang w:val="uk-UA"/>
        </w:rPr>
        <w:t>, що додається.</w:t>
      </w:r>
    </w:p>
    <w:p w:rsidR="001B5403" w:rsidRPr="001B5403" w:rsidRDefault="001B5403" w:rsidP="001B5403">
      <w:pPr>
        <w:shd w:val="clear" w:color="auto" w:fill="FFFFFF"/>
        <w:rPr>
          <w:sz w:val="28"/>
          <w:szCs w:val="28"/>
        </w:rPr>
      </w:pPr>
    </w:p>
    <w:p w:rsidR="003201AA" w:rsidRPr="009E3B58" w:rsidRDefault="001B5403" w:rsidP="00A734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Виконавчому апарату Новгород-Сіверської  районної ради Чернігівської області з</w:t>
      </w:r>
      <w:proofErr w:type="spellStart"/>
      <w:r w:rsidR="003201AA" w:rsidRPr="003201AA">
        <w:rPr>
          <w:sz w:val="28"/>
          <w:szCs w:val="28"/>
        </w:rPr>
        <w:t>абезпечити</w:t>
      </w:r>
      <w:proofErr w:type="spellEnd"/>
      <w:r w:rsidR="003201AA" w:rsidRPr="003201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3201AA" w:rsidRPr="003201AA"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3201AA" w:rsidRPr="003201AA">
        <w:rPr>
          <w:sz w:val="28"/>
          <w:szCs w:val="28"/>
        </w:rPr>
        <w:t xml:space="preserve"> </w:t>
      </w:r>
      <w:proofErr w:type="spellStart"/>
      <w:r w:rsidR="003201AA" w:rsidRPr="003201AA">
        <w:rPr>
          <w:sz w:val="28"/>
          <w:szCs w:val="28"/>
        </w:rPr>
        <w:t>посвідчень</w:t>
      </w:r>
      <w:proofErr w:type="spellEnd"/>
      <w:r w:rsidR="003201AA" w:rsidRPr="003201AA">
        <w:rPr>
          <w:sz w:val="28"/>
          <w:szCs w:val="28"/>
        </w:rPr>
        <w:t xml:space="preserve"> </w:t>
      </w:r>
      <w:proofErr w:type="spellStart"/>
      <w:r w:rsidR="003201AA" w:rsidRPr="003201AA">
        <w:rPr>
          <w:sz w:val="28"/>
          <w:szCs w:val="28"/>
        </w:rPr>
        <w:t>помічника</w:t>
      </w:r>
      <w:proofErr w:type="spellEnd"/>
      <w:r w:rsidR="003201AA" w:rsidRPr="003201AA">
        <w:rPr>
          <w:sz w:val="28"/>
          <w:szCs w:val="28"/>
        </w:rPr>
        <w:t xml:space="preserve">-консультанта депутата </w:t>
      </w:r>
      <w:r>
        <w:rPr>
          <w:sz w:val="28"/>
          <w:szCs w:val="28"/>
          <w:lang w:val="uk-UA"/>
        </w:rPr>
        <w:t xml:space="preserve"> Новгород-Сіверської райо</w:t>
      </w:r>
      <w:r w:rsidR="00A73475">
        <w:rPr>
          <w:sz w:val="28"/>
          <w:szCs w:val="28"/>
          <w:lang w:val="uk-UA"/>
        </w:rPr>
        <w:t>нної ради Чернігівської області.</w:t>
      </w:r>
    </w:p>
    <w:p w:rsidR="009E3B58" w:rsidRDefault="009E3B58" w:rsidP="009E3B58">
      <w:pPr>
        <w:pStyle w:val="a8"/>
        <w:rPr>
          <w:sz w:val="28"/>
          <w:szCs w:val="28"/>
        </w:rPr>
      </w:pPr>
    </w:p>
    <w:p w:rsidR="009E3B58" w:rsidRPr="001B5403" w:rsidRDefault="009E3B58" w:rsidP="00A734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Визнати таким, що втратило чинність рішення Новгород-Сіверської районної ради Чернігівської області від 20 травня 2011 року «Про затвердження </w:t>
      </w:r>
      <w:r w:rsidR="00EB2D54">
        <w:rPr>
          <w:sz w:val="28"/>
          <w:szCs w:val="28"/>
          <w:lang w:val="uk-UA"/>
        </w:rPr>
        <w:t xml:space="preserve">в новій редакції </w:t>
      </w:r>
      <w:r>
        <w:rPr>
          <w:sz w:val="28"/>
          <w:szCs w:val="28"/>
          <w:lang w:val="uk-UA"/>
        </w:rPr>
        <w:t>Положення про помічника-конс</w:t>
      </w:r>
      <w:r w:rsidR="00EB2D54">
        <w:rPr>
          <w:sz w:val="28"/>
          <w:szCs w:val="28"/>
          <w:lang w:val="uk-UA"/>
        </w:rPr>
        <w:t>ультанта депутата районної ради</w:t>
      </w:r>
      <w:r>
        <w:rPr>
          <w:sz w:val="28"/>
          <w:szCs w:val="28"/>
          <w:lang w:val="uk-UA"/>
        </w:rPr>
        <w:t>».</w:t>
      </w:r>
    </w:p>
    <w:p w:rsidR="00797DEF" w:rsidRDefault="00797DEF" w:rsidP="00E14D41">
      <w:pPr>
        <w:pStyle w:val="a3"/>
        <w:jc w:val="both"/>
        <w:rPr>
          <w:rFonts w:eastAsia="Times New Roman"/>
          <w:lang w:val="uk-UA" w:eastAsia="ru-RU"/>
        </w:rPr>
      </w:pPr>
    </w:p>
    <w:p w:rsidR="00E14D41" w:rsidRPr="00E14D41" w:rsidRDefault="00E14D41" w:rsidP="00A7347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bookmarkStart w:id="0" w:name="_GoBack"/>
      <w:bookmarkEnd w:id="0"/>
      <w:r>
        <w:rPr>
          <w:rFonts w:eastAsia="Times New Roman"/>
          <w:lang w:val="uk-UA" w:eastAsia="ru-RU"/>
        </w:rPr>
        <w:lastRenderedPageBreak/>
        <w:t>Контроль за виконанням рішення покласти на постійну комісію районної ради з питань</w:t>
      </w:r>
      <w:r w:rsidR="00A73475" w:rsidRPr="00A73475">
        <w:rPr>
          <w:lang w:val="uk-UA"/>
        </w:rPr>
        <w:t xml:space="preserve"> </w:t>
      </w:r>
      <w:r w:rsidR="00A73475">
        <w:rPr>
          <w:lang w:val="uk-UA"/>
        </w:rPr>
        <w:t xml:space="preserve"> </w:t>
      </w:r>
      <w:r w:rsidR="00A73475" w:rsidRPr="00D33D3D">
        <w:rPr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  <w:r w:rsidR="00B55EEC" w:rsidRPr="00B55EEC">
        <w:t>.</w:t>
      </w:r>
    </w:p>
    <w:p w:rsidR="00797DEF" w:rsidRPr="003201AA" w:rsidRDefault="00797DEF" w:rsidP="00797DEF">
      <w:pPr>
        <w:pStyle w:val="a3"/>
        <w:jc w:val="both"/>
        <w:rPr>
          <w:bCs/>
          <w:lang w:val="uk-UA"/>
        </w:rPr>
      </w:pPr>
    </w:p>
    <w:p w:rsidR="00797DEF" w:rsidRPr="003201AA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 w:rsidRPr="003201AA">
        <w:rPr>
          <w:bCs/>
          <w:lang w:val="uk-UA"/>
        </w:rPr>
        <w:t xml:space="preserve">Голова районної ради                                                              </w:t>
      </w:r>
      <w:r w:rsidR="00A73475">
        <w:rPr>
          <w:bCs/>
          <w:lang w:val="uk-UA"/>
        </w:rPr>
        <w:t>Р. В. Падалко</w:t>
      </w:r>
    </w:p>
    <w:p w:rsidR="008D52D4" w:rsidRDefault="008D52D4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D0F81" w:rsidRDefault="007D0F81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956EC4" w:rsidRDefault="00956EC4" w:rsidP="00956EC4">
      <w:pPr>
        <w:pStyle w:val="a8"/>
        <w:spacing w:before="100" w:beforeAutospacing="1" w:after="100" w:afterAutospacing="1"/>
        <w:ind w:left="0"/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вносить:</w:t>
      </w:r>
    </w:p>
    <w:p w:rsidR="00026051" w:rsidRDefault="00026051" w:rsidP="00026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Новгород-Сіверської районної</w:t>
      </w:r>
    </w:p>
    <w:p w:rsidR="00026051" w:rsidRDefault="00026051" w:rsidP="00026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                                                    Р. В. Падалко</w:t>
      </w:r>
    </w:p>
    <w:p w:rsidR="00CF03F5" w:rsidRPr="003201AA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</w:p>
    <w:p w:rsidR="00797DEF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голови Новгород-Сіверської</w:t>
      </w:r>
    </w:p>
    <w:p w:rsid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 ради Чернігівської області                                   В. М. Бондаренко</w:t>
      </w:r>
    </w:p>
    <w:p w:rsidR="00582A96" w:rsidRP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</w:t>
      </w: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Новгород-</w:t>
      </w:r>
      <w:proofErr w:type="spellStart"/>
      <w:r>
        <w:rPr>
          <w:sz w:val="28"/>
          <w:szCs w:val="28"/>
        </w:rPr>
        <w:t>Сіверської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            Т. 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C8696D" w:rsidRPr="00797DEF" w:rsidRDefault="00C8696D">
      <w:pPr>
        <w:rPr>
          <w:sz w:val="28"/>
          <w:szCs w:val="28"/>
        </w:rPr>
      </w:pPr>
    </w:p>
    <w:sectPr w:rsidR="00C8696D" w:rsidRPr="00797DEF" w:rsidSect="00B55E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4D" w:rsidRDefault="001C0E4D" w:rsidP="00B55EEC">
      <w:r>
        <w:separator/>
      </w:r>
    </w:p>
  </w:endnote>
  <w:endnote w:type="continuationSeparator" w:id="0">
    <w:p w:rsidR="001C0E4D" w:rsidRDefault="001C0E4D" w:rsidP="00B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4D" w:rsidRDefault="001C0E4D" w:rsidP="00B55EEC">
      <w:r>
        <w:separator/>
      </w:r>
    </w:p>
  </w:footnote>
  <w:footnote w:type="continuationSeparator" w:id="0">
    <w:p w:rsidR="001C0E4D" w:rsidRDefault="001C0E4D" w:rsidP="00B5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569185"/>
      <w:docPartObj>
        <w:docPartGallery w:val="Page Numbers (Top of Page)"/>
        <w:docPartUnique/>
      </w:docPartObj>
    </w:sdtPr>
    <w:sdtContent>
      <w:p w:rsidR="00B55EEC" w:rsidRDefault="00B55E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EEC" w:rsidRDefault="00B55E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5C2"/>
    <w:multiLevelType w:val="multilevel"/>
    <w:tmpl w:val="AB4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9"/>
    <w:rsid w:val="00026051"/>
    <w:rsid w:val="00032F2D"/>
    <w:rsid w:val="00051EC9"/>
    <w:rsid w:val="001B5403"/>
    <w:rsid w:val="001C0E4D"/>
    <w:rsid w:val="00247361"/>
    <w:rsid w:val="002C1121"/>
    <w:rsid w:val="003201AA"/>
    <w:rsid w:val="00462EB1"/>
    <w:rsid w:val="005179D9"/>
    <w:rsid w:val="00582A96"/>
    <w:rsid w:val="00642CBD"/>
    <w:rsid w:val="0075345F"/>
    <w:rsid w:val="00797DEF"/>
    <w:rsid w:val="007D0F81"/>
    <w:rsid w:val="008D52D4"/>
    <w:rsid w:val="00956EC4"/>
    <w:rsid w:val="009E3B58"/>
    <w:rsid w:val="009F23F3"/>
    <w:rsid w:val="00A73475"/>
    <w:rsid w:val="00B55EEC"/>
    <w:rsid w:val="00B765DA"/>
    <w:rsid w:val="00B82B59"/>
    <w:rsid w:val="00C8696D"/>
    <w:rsid w:val="00CE0FDF"/>
    <w:rsid w:val="00CF03F5"/>
    <w:rsid w:val="00D55F76"/>
    <w:rsid w:val="00E14D41"/>
    <w:rsid w:val="00E23C4E"/>
    <w:rsid w:val="00E9451B"/>
    <w:rsid w:val="00E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5E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5E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5E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5E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5848-2FFD-4175-AE55-8599EE2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2021-03-10T12:58:00Z</cp:lastPrinted>
  <dcterms:created xsi:type="dcterms:W3CDTF">2019-05-23T12:37:00Z</dcterms:created>
  <dcterms:modified xsi:type="dcterms:W3CDTF">2021-03-10T12:58:00Z</dcterms:modified>
</cp:coreProperties>
</file>